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862A69" w:rsidTr="00A74A80">
        <w:tc>
          <w:tcPr>
            <w:tcW w:w="2500" w:type="pct"/>
          </w:tcPr>
          <w:p w:rsidR="00862A69" w:rsidRPr="00862A69" w:rsidRDefault="00862A69" w:rsidP="00862A69">
            <w:pPr>
              <w:pStyle w:val="1"/>
              <w:jc w:val="both"/>
              <w:rPr>
                <w:sz w:val="24"/>
              </w:rPr>
            </w:pPr>
            <w:r w:rsidRPr="00862A69">
              <w:rPr>
                <w:sz w:val="24"/>
              </w:rPr>
              <w:t>ПРИНЯТ</w:t>
            </w:r>
          </w:p>
          <w:p w:rsidR="00862A69" w:rsidRPr="00862A69" w:rsidRDefault="00862A69" w:rsidP="00A74A80">
            <w:r w:rsidRPr="00862A69">
              <w:t>решением педагогического совета</w:t>
            </w:r>
          </w:p>
          <w:p w:rsidR="00862A69" w:rsidRPr="00862A69" w:rsidRDefault="00862A69" w:rsidP="00A74A80">
            <w:r w:rsidRPr="00862A69">
              <w:t xml:space="preserve">Протокол №___ от </w:t>
            </w:r>
            <w:r>
              <w:t>_____________</w:t>
            </w:r>
          </w:p>
        </w:tc>
        <w:tc>
          <w:tcPr>
            <w:tcW w:w="2500" w:type="pct"/>
          </w:tcPr>
          <w:p w:rsidR="00862A69" w:rsidRPr="00862A69" w:rsidRDefault="00862A69" w:rsidP="00A74A80">
            <w:pPr>
              <w:pStyle w:val="2"/>
              <w:rPr>
                <w:sz w:val="24"/>
              </w:rPr>
            </w:pPr>
            <w:r w:rsidRPr="00862A69">
              <w:rPr>
                <w:sz w:val="24"/>
              </w:rPr>
              <w:t>УТВЕРЖДАЮ</w:t>
            </w:r>
          </w:p>
          <w:p w:rsidR="00862A69" w:rsidRPr="00862A69" w:rsidRDefault="00862A69" w:rsidP="00A74A80">
            <w:pPr>
              <w:jc w:val="right"/>
            </w:pPr>
            <w:r w:rsidRPr="00862A69">
              <w:t>Директор ГБУ АО</w:t>
            </w:r>
          </w:p>
          <w:p w:rsidR="00862A69" w:rsidRPr="00862A69" w:rsidRDefault="00862A69" w:rsidP="00A74A80">
            <w:pPr>
              <w:jc w:val="right"/>
            </w:pPr>
            <w:r w:rsidRPr="00862A69">
              <w:t>«Онежский детский дом»</w:t>
            </w:r>
          </w:p>
          <w:p w:rsidR="00862A69" w:rsidRPr="00862A69" w:rsidRDefault="00862A69" w:rsidP="00A74A80">
            <w:pPr>
              <w:jc w:val="right"/>
            </w:pPr>
            <w:r>
              <w:t xml:space="preserve">   </w:t>
            </w:r>
            <w:r w:rsidRPr="00862A69">
              <w:t xml:space="preserve">____________ </w:t>
            </w:r>
            <w:proofErr w:type="spellStart"/>
            <w:r w:rsidRPr="00862A69">
              <w:t>Т.А.Лысцова</w:t>
            </w:r>
            <w:proofErr w:type="spellEnd"/>
          </w:p>
          <w:p w:rsidR="00862A69" w:rsidRPr="00862A69" w:rsidRDefault="00862A69" w:rsidP="00A74A80">
            <w:pPr>
              <w:jc w:val="right"/>
            </w:pPr>
            <w:r w:rsidRPr="00862A69">
              <w:t>«___»_____________ 2016г.</w:t>
            </w:r>
          </w:p>
          <w:p w:rsidR="00862A69" w:rsidRPr="00862A69" w:rsidRDefault="00862A69" w:rsidP="00A74A80">
            <w:pPr>
              <w:jc w:val="right"/>
            </w:pPr>
          </w:p>
        </w:tc>
      </w:tr>
    </w:tbl>
    <w:p w:rsidR="00862A69" w:rsidRDefault="00862A69" w:rsidP="00862A69">
      <w:pPr>
        <w:pStyle w:val="p2"/>
        <w:spacing w:before="0" w:beforeAutospacing="0" w:after="0" w:afterAutospacing="0"/>
        <w:contextualSpacing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Положение </w:t>
      </w:r>
      <w:r w:rsidR="00A871EB" w:rsidRPr="00AC37C1">
        <w:rPr>
          <w:rStyle w:val="s1"/>
          <w:sz w:val="28"/>
          <w:szCs w:val="28"/>
        </w:rPr>
        <w:t>о ст</w:t>
      </w:r>
      <w:r w:rsidR="00B2463F" w:rsidRPr="00AC37C1">
        <w:rPr>
          <w:rStyle w:val="s1"/>
          <w:sz w:val="28"/>
          <w:szCs w:val="28"/>
        </w:rPr>
        <w:t>руктурном подразделении</w:t>
      </w:r>
    </w:p>
    <w:p w:rsidR="00862A69" w:rsidRDefault="00B2463F" w:rsidP="00862A69">
      <w:pPr>
        <w:pStyle w:val="p2"/>
        <w:spacing w:before="0" w:beforeAutospacing="0" w:after="0" w:afterAutospacing="0"/>
        <w:contextualSpacing/>
        <w:jc w:val="center"/>
        <w:rPr>
          <w:bCs/>
          <w:sz w:val="28"/>
        </w:rPr>
      </w:pPr>
      <w:r w:rsidRPr="00B2463F">
        <w:rPr>
          <w:bCs/>
          <w:sz w:val="28"/>
        </w:rPr>
        <w:t>государственного бюджетного учреждения</w:t>
      </w:r>
      <w:r w:rsidR="00862A69">
        <w:rPr>
          <w:bCs/>
          <w:sz w:val="28"/>
        </w:rPr>
        <w:t xml:space="preserve"> </w:t>
      </w:r>
      <w:r w:rsidRPr="00B2463F">
        <w:rPr>
          <w:bCs/>
          <w:sz w:val="28"/>
        </w:rPr>
        <w:t>Архангельской области</w:t>
      </w:r>
    </w:p>
    <w:p w:rsidR="00B2463F" w:rsidRPr="00862A69" w:rsidRDefault="00B2463F" w:rsidP="00862A69">
      <w:pPr>
        <w:pStyle w:val="p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2463F">
        <w:rPr>
          <w:bCs/>
          <w:sz w:val="28"/>
        </w:rPr>
        <w:t>для детей-сирот</w:t>
      </w:r>
      <w:r w:rsidR="00862A69">
        <w:rPr>
          <w:bCs/>
          <w:sz w:val="28"/>
        </w:rPr>
        <w:t xml:space="preserve"> </w:t>
      </w:r>
      <w:r w:rsidRPr="00B2463F">
        <w:rPr>
          <w:bCs/>
          <w:sz w:val="28"/>
        </w:rPr>
        <w:t>и детей, оставшихся без попечения родителей,</w:t>
      </w:r>
    </w:p>
    <w:p w:rsidR="00F132B7" w:rsidRDefault="00FF4D08" w:rsidP="00862A69">
      <w:pPr>
        <w:contextualSpacing/>
        <w:jc w:val="center"/>
        <w:rPr>
          <w:sz w:val="28"/>
          <w:szCs w:val="28"/>
        </w:rPr>
      </w:pPr>
      <w:r>
        <w:rPr>
          <w:bCs/>
          <w:sz w:val="28"/>
        </w:rPr>
        <w:t>«Онежский детский дом»</w:t>
      </w:r>
      <w:r w:rsidR="00F132B7">
        <w:rPr>
          <w:rStyle w:val="s1"/>
          <w:sz w:val="28"/>
          <w:szCs w:val="28"/>
        </w:rPr>
        <w:t>,</w:t>
      </w:r>
      <w:r w:rsidR="00F132B7">
        <w:rPr>
          <w:sz w:val="28"/>
          <w:szCs w:val="28"/>
        </w:rPr>
        <w:t xml:space="preserve"> </w:t>
      </w:r>
    </w:p>
    <w:p w:rsidR="00A871EB" w:rsidRPr="00AC37C1" w:rsidRDefault="00F132B7" w:rsidP="00862A69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реализующе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дополнительные образовательные программы</w:t>
      </w:r>
    </w:p>
    <w:p w:rsidR="00862A69" w:rsidRDefault="00862A69" w:rsidP="00862A69">
      <w:pPr>
        <w:pStyle w:val="p3"/>
        <w:spacing w:before="0" w:beforeAutospacing="0" w:after="0" w:afterAutospacing="0"/>
        <w:rPr>
          <w:rStyle w:val="s1"/>
          <w:sz w:val="28"/>
          <w:szCs w:val="28"/>
        </w:rPr>
      </w:pPr>
    </w:p>
    <w:p w:rsidR="00862A69" w:rsidRDefault="00A871EB" w:rsidP="00862A69">
      <w:pPr>
        <w:pStyle w:val="p3"/>
        <w:spacing w:before="0" w:beforeAutospacing="0" w:after="0" w:afterAutospacing="0"/>
        <w:rPr>
          <w:rStyle w:val="s1"/>
          <w:sz w:val="28"/>
          <w:szCs w:val="28"/>
        </w:rPr>
      </w:pPr>
      <w:r w:rsidRPr="00245FB1">
        <w:rPr>
          <w:rStyle w:val="s1"/>
          <w:sz w:val="28"/>
          <w:szCs w:val="28"/>
        </w:rPr>
        <w:t>I. Общие положения</w:t>
      </w:r>
      <w:r w:rsidR="004F0BAC">
        <w:rPr>
          <w:rStyle w:val="s1"/>
          <w:sz w:val="28"/>
          <w:szCs w:val="28"/>
        </w:rPr>
        <w:t>.</w:t>
      </w:r>
    </w:p>
    <w:p w:rsidR="00862A69" w:rsidRDefault="00862A69" w:rsidP="00862A69">
      <w:pPr>
        <w:pStyle w:val="p3"/>
        <w:spacing w:before="0" w:beforeAutospacing="0" w:after="0" w:afterAutospacing="0"/>
        <w:rPr>
          <w:sz w:val="28"/>
          <w:szCs w:val="28"/>
        </w:rPr>
      </w:pPr>
    </w:p>
    <w:p w:rsidR="00A871EB" w:rsidRDefault="007730CA" w:rsidP="00862A69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871EB" w:rsidRPr="00245FB1">
        <w:rPr>
          <w:sz w:val="28"/>
          <w:szCs w:val="28"/>
        </w:rPr>
        <w:t>Структурное подразделение является обособленным струк</w:t>
      </w:r>
      <w:r w:rsidR="00AC37C1">
        <w:rPr>
          <w:sz w:val="28"/>
          <w:szCs w:val="28"/>
        </w:rPr>
        <w:t xml:space="preserve">турным подразделением </w:t>
      </w:r>
      <w:r w:rsidR="00AC37C1" w:rsidRPr="00B2463F">
        <w:rPr>
          <w:bCs/>
          <w:sz w:val="28"/>
        </w:rPr>
        <w:t>государственного бюджетного учреждения</w:t>
      </w:r>
      <w:r w:rsidR="00AC37C1">
        <w:rPr>
          <w:bCs/>
          <w:sz w:val="28"/>
        </w:rPr>
        <w:t xml:space="preserve"> </w:t>
      </w:r>
      <w:r w:rsidR="00AC37C1" w:rsidRPr="00B2463F">
        <w:rPr>
          <w:bCs/>
          <w:sz w:val="28"/>
        </w:rPr>
        <w:t>Архангельской области для детей-сирот</w:t>
      </w:r>
      <w:r w:rsidR="00AC37C1">
        <w:rPr>
          <w:bCs/>
          <w:sz w:val="28"/>
        </w:rPr>
        <w:t xml:space="preserve"> </w:t>
      </w:r>
      <w:r w:rsidR="00AC37C1" w:rsidRPr="00B2463F">
        <w:rPr>
          <w:bCs/>
          <w:sz w:val="28"/>
        </w:rPr>
        <w:t>и детей, оставшихся без попечения родителей,</w:t>
      </w:r>
      <w:r w:rsidR="00AC37C1">
        <w:rPr>
          <w:bCs/>
          <w:sz w:val="28"/>
        </w:rPr>
        <w:t xml:space="preserve"> </w:t>
      </w:r>
      <w:r w:rsidR="00AC37C1" w:rsidRPr="00B2463F">
        <w:rPr>
          <w:bCs/>
          <w:sz w:val="28"/>
        </w:rPr>
        <w:t>«Онежский детский дом»</w:t>
      </w:r>
      <w:r w:rsidR="00AC37C1">
        <w:rPr>
          <w:bCs/>
          <w:sz w:val="28"/>
        </w:rPr>
        <w:t xml:space="preserve"> </w:t>
      </w:r>
      <w:r w:rsidR="00A871EB" w:rsidRPr="00245FB1">
        <w:rPr>
          <w:sz w:val="28"/>
          <w:szCs w:val="28"/>
        </w:rPr>
        <w:t xml:space="preserve">(далее - </w:t>
      </w:r>
      <w:r w:rsidR="000C3489">
        <w:rPr>
          <w:sz w:val="28"/>
          <w:szCs w:val="28"/>
        </w:rPr>
        <w:t>Учреждение</w:t>
      </w:r>
      <w:r w:rsidR="00AC37C1">
        <w:rPr>
          <w:sz w:val="28"/>
          <w:szCs w:val="28"/>
        </w:rPr>
        <w:t>), расположенным по месту</w:t>
      </w:r>
      <w:r w:rsidR="000C3489">
        <w:rPr>
          <w:sz w:val="28"/>
          <w:szCs w:val="28"/>
        </w:rPr>
        <w:t xml:space="preserve"> нахождения у</w:t>
      </w:r>
      <w:r w:rsidR="00A871EB" w:rsidRPr="00245FB1">
        <w:rPr>
          <w:sz w:val="28"/>
          <w:szCs w:val="28"/>
        </w:rPr>
        <w:t>чреждения.</w:t>
      </w:r>
    </w:p>
    <w:p w:rsidR="00862A69" w:rsidRDefault="00862A69" w:rsidP="007730C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7730CA" w:rsidRDefault="007730CA" w:rsidP="007730C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730CA">
        <w:rPr>
          <w:sz w:val="28"/>
          <w:szCs w:val="28"/>
        </w:rPr>
        <w:t xml:space="preserve"> </w:t>
      </w:r>
      <w:r w:rsidR="000C3489">
        <w:rPr>
          <w:sz w:val="28"/>
          <w:szCs w:val="28"/>
        </w:rPr>
        <w:t>Место нахождения Учреждения</w:t>
      </w:r>
      <w:r w:rsidRPr="00245FB1">
        <w:rPr>
          <w:sz w:val="28"/>
          <w:szCs w:val="28"/>
        </w:rPr>
        <w:t xml:space="preserve">: </w:t>
      </w:r>
    </w:p>
    <w:p w:rsidR="007730CA" w:rsidRDefault="007730CA" w:rsidP="007730CA">
      <w:pPr>
        <w:pStyle w:val="p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Юридический адрес: </w:t>
      </w:r>
      <w:smartTag w:uri="urn:schemas-microsoft-com:office:smarttags" w:element="metricconverter">
        <w:smartTagPr>
          <w:attr w:name="ProductID" w:val="164840, г"/>
        </w:smartTagPr>
        <w:r>
          <w:rPr>
            <w:sz w:val="28"/>
          </w:rPr>
          <w:t xml:space="preserve">164840, </w:t>
        </w:r>
        <w:proofErr w:type="spellStart"/>
        <w:r>
          <w:rPr>
            <w:sz w:val="28"/>
          </w:rPr>
          <w:t>г</w:t>
        </w:r>
      </w:smartTag>
      <w:r>
        <w:rPr>
          <w:sz w:val="28"/>
        </w:rPr>
        <w:t>.Онега</w:t>
      </w:r>
      <w:proofErr w:type="spellEnd"/>
      <w:r>
        <w:rPr>
          <w:sz w:val="28"/>
        </w:rPr>
        <w:t xml:space="preserve"> Архангельской области, </w:t>
      </w:r>
      <w:proofErr w:type="spellStart"/>
      <w:r>
        <w:rPr>
          <w:sz w:val="28"/>
        </w:rPr>
        <w:t>ул.Гончарика</w:t>
      </w:r>
      <w:proofErr w:type="spellEnd"/>
      <w:r>
        <w:rPr>
          <w:sz w:val="28"/>
        </w:rPr>
        <w:t>, д.26;</w:t>
      </w:r>
    </w:p>
    <w:p w:rsidR="007730CA" w:rsidRPr="007730CA" w:rsidRDefault="007730CA" w:rsidP="007730C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    Фактический (почтовый) адрес: </w:t>
      </w:r>
      <w:smartTag w:uri="urn:schemas-microsoft-com:office:smarttags" w:element="metricconverter">
        <w:smartTagPr>
          <w:attr w:name="ProductID" w:val="164840, г"/>
        </w:smartTagPr>
        <w:r>
          <w:rPr>
            <w:sz w:val="28"/>
          </w:rPr>
          <w:t xml:space="preserve">164840, </w:t>
        </w:r>
        <w:proofErr w:type="spellStart"/>
        <w:r>
          <w:rPr>
            <w:sz w:val="28"/>
          </w:rPr>
          <w:t>г</w:t>
        </w:r>
      </w:smartTag>
      <w:r>
        <w:rPr>
          <w:sz w:val="28"/>
        </w:rPr>
        <w:t>.Онега</w:t>
      </w:r>
      <w:proofErr w:type="spellEnd"/>
      <w:r>
        <w:rPr>
          <w:sz w:val="28"/>
        </w:rPr>
        <w:t xml:space="preserve"> Архангельской области, </w:t>
      </w:r>
      <w:proofErr w:type="spellStart"/>
      <w:r>
        <w:rPr>
          <w:sz w:val="28"/>
        </w:rPr>
        <w:t>ул.Гончарика</w:t>
      </w:r>
      <w:proofErr w:type="spellEnd"/>
      <w:r>
        <w:rPr>
          <w:sz w:val="28"/>
        </w:rPr>
        <w:t>, д.26.</w:t>
      </w:r>
    </w:p>
    <w:p w:rsidR="00A871EB" w:rsidRPr="00245FB1" w:rsidRDefault="00A871EB" w:rsidP="00AC37C1">
      <w:pPr>
        <w:pStyle w:val="p4"/>
        <w:jc w:val="both"/>
        <w:rPr>
          <w:sz w:val="28"/>
          <w:szCs w:val="28"/>
        </w:rPr>
      </w:pPr>
      <w:r w:rsidRPr="00245FB1">
        <w:rPr>
          <w:sz w:val="28"/>
          <w:szCs w:val="28"/>
        </w:rPr>
        <w:t>1</w:t>
      </w:r>
      <w:r w:rsidR="000C3489">
        <w:rPr>
          <w:sz w:val="28"/>
          <w:szCs w:val="28"/>
        </w:rPr>
        <w:t>.3</w:t>
      </w:r>
      <w:r w:rsidRPr="00245FB1">
        <w:rPr>
          <w:sz w:val="28"/>
          <w:szCs w:val="28"/>
        </w:rPr>
        <w:t>. Деятельность структурного подразделения осуществляется в соответствии с законодат</w:t>
      </w:r>
      <w:r w:rsidR="00862A69">
        <w:rPr>
          <w:sz w:val="28"/>
          <w:szCs w:val="28"/>
        </w:rPr>
        <w:t>ельством Российской Федерации, У</w:t>
      </w:r>
      <w:r w:rsidRPr="00245FB1">
        <w:rPr>
          <w:sz w:val="28"/>
          <w:szCs w:val="28"/>
        </w:rPr>
        <w:t>ставом Учреждения, локальными актами Учреждения и настоящим Положением.</w:t>
      </w:r>
    </w:p>
    <w:p w:rsidR="00A871EB" w:rsidRDefault="000C3489" w:rsidP="0086230C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730CA">
        <w:rPr>
          <w:sz w:val="28"/>
          <w:szCs w:val="28"/>
        </w:rPr>
        <w:t>.</w:t>
      </w:r>
      <w:r w:rsidR="00A871EB" w:rsidRPr="00245FB1">
        <w:rPr>
          <w:sz w:val="28"/>
          <w:szCs w:val="28"/>
        </w:rPr>
        <w:t>Структурное подразделение не является юридическим лицом. Структурное подразделение не имеет штампа, бланка и печати со своим наименованием.</w:t>
      </w:r>
    </w:p>
    <w:p w:rsidR="0086230C" w:rsidRPr="00245FB1" w:rsidRDefault="0086230C" w:rsidP="0086230C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AC37C1" w:rsidRPr="00AC37C1" w:rsidRDefault="000C3489" w:rsidP="0086230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730CA">
        <w:rPr>
          <w:sz w:val="28"/>
          <w:szCs w:val="28"/>
        </w:rPr>
        <w:t>.</w:t>
      </w:r>
      <w:r w:rsidR="00A871EB" w:rsidRPr="00245FB1">
        <w:rPr>
          <w:sz w:val="28"/>
          <w:szCs w:val="28"/>
        </w:rPr>
        <w:t>Наименование структурного подразделения устанавливается при его создании. Наименование структурн</w:t>
      </w:r>
      <w:r w:rsidR="0086230C">
        <w:rPr>
          <w:sz w:val="28"/>
          <w:szCs w:val="28"/>
        </w:rPr>
        <w:t xml:space="preserve">ого подразделения – структурное </w:t>
      </w:r>
      <w:r w:rsidR="00A871EB" w:rsidRPr="00245FB1">
        <w:rPr>
          <w:sz w:val="28"/>
          <w:szCs w:val="28"/>
        </w:rPr>
        <w:t>подразд</w:t>
      </w:r>
      <w:r w:rsidR="00AC37C1">
        <w:rPr>
          <w:sz w:val="28"/>
          <w:szCs w:val="28"/>
        </w:rPr>
        <w:t xml:space="preserve">еление, реализующее </w:t>
      </w:r>
      <w:r w:rsidR="00AC37C1">
        <w:rPr>
          <w:rStyle w:val="s1"/>
          <w:sz w:val="28"/>
          <w:szCs w:val="28"/>
        </w:rPr>
        <w:t>дополнительные образовательные программы.</w:t>
      </w:r>
    </w:p>
    <w:p w:rsidR="007730CA" w:rsidRDefault="007730CA" w:rsidP="007730C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:rsidR="00A871EB" w:rsidRDefault="00A871EB" w:rsidP="000C348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245FB1">
        <w:rPr>
          <w:sz w:val="28"/>
          <w:szCs w:val="28"/>
        </w:rPr>
        <w:t xml:space="preserve"> 1</w:t>
      </w:r>
      <w:r w:rsidR="000C3489">
        <w:rPr>
          <w:sz w:val="28"/>
          <w:szCs w:val="28"/>
        </w:rPr>
        <w:t>.6</w:t>
      </w:r>
      <w:r w:rsidR="0096282D">
        <w:rPr>
          <w:sz w:val="28"/>
          <w:szCs w:val="28"/>
        </w:rPr>
        <w:t>.</w:t>
      </w:r>
      <w:r w:rsidRPr="00245FB1">
        <w:rPr>
          <w:sz w:val="28"/>
          <w:szCs w:val="28"/>
        </w:rPr>
        <w:t>Структурное подразделение проходит лицензирование образовательной деятельност</w:t>
      </w:r>
      <w:r w:rsidR="000C3489">
        <w:rPr>
          <w:sz w:val="28"/>
          <w:szCs w:val="28"/>
        </w:rPr>
        <w:t xml:space="preserve">и </w:t>
      </w:r>
      <w:r w:rsidRPr="00245FB1">
        <w:rPr>
          <w:sz w:val="28"/>
          <w:szCs w:val="28"/>
        </w:rPr>
        <w:t>в составе Учреждения, структурным подразделением которого оно является.</w:t>
      </w:r>
      <w:r w:rsidR="000C3489">
        <w:rPr>
          <w:sz w:val="28"/>
          <w:szCs w:val="28"/>
        </w:rPr>
        <w:t xml:space="preserve"> Лицензирование Учреждения осуществляется в порядке, установленном законодательством Российской Федерации. Учреждение имеет право на осуществление образовательной деятельности, установленное законодательством Российской Федерации, со дня выдачи ему лицензии. </w:t>
      </w:r>
    </w:p>
    <w:p w:rsidR="00A871EB" w:rsidRPr="00245FB1" w:rsidRDefault="00707401" w:rsidP="00AC37C1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82D">
        <w:rPr>
          <w:rStyle w:val="s1"/>
          <w:sz w:val="28"/>
          <w:szCs w:val="28"/>
        </w:rPr>
        <w:t>II.</w:t>
      </w:r>
      <w:r w:rsidR="00D82B7C">
        <w:rPr>
          <w:rStyle w:val="s1"/>
          <w:sz w:val="28"/>
          <w:szCs w:val="28"/>
        </w:rPr>
        <w:t xml:space="preserve"> </w:t>
      </w:r>
      <w:r w:rsidR="00A871EB" w:rsidRPr="00245FB1">
        <w:rPr>
          <w:rStyle w:val="s1"/>
          <w:sz w:val="28"/>
          <w:szCs w:val="28"/>
        </w:rPr>
        <w:t>Образовательная деятельность структурного подразделения</w:t>
      </w:r>
      <w:r w:rsidR="004F0BAC">
        <w:rPr>
          <w:rStyle w:val="s1"/>
          <w:sz w:val="28"/>
          <w:szCs w:val="28"/>
        </w:rPr>
        <w:t>.</w:t>
      </w:r>
    </w:p>
    <w:p w:rsidR="00862A69" w:rsidRDefault="0096282D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A871EB" w:rsidRPr="00245FB1">
        <w:rPr>
          <w:sz w:val="28"/>
          <w:szCs w:val="28"/>
        </w:rPr>
        <w:t>Структурное п</w:t>
      </w:r>
      <w:r w:rsidR="007121EE">
        <w:rPr>
          <w:sz w:val="28"/>
          <w:szCs w:val="28"/>
        </w:rPr>
        <w:t>одразделение в соответствии с лицензией на право осуществления образовательной деятельности реализует дополнительные образовательные программы по направлениям:</w:t>
      </w:r>
    </w:p>
    <w:p w:rsidR="007121EE" w:rsidRDefault="007121EE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художественно-эстетическое;</w:t>
      </w:r>
    </w:p>
    <w:p w:rsidR="007121EE" w:rsidRDefault="007121EE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физкультурно-оздоровительное;</w:t>
      </w:r>
    </w:p>
    <w:p w:rsidR="007121EE" w:rsidRDefault="007121EE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туристско-краеведческое;</w:t>
      </w:r>
    </w:p>
    <w:p w:rsidR="007121EE" w:rsidRDefault="007121EE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5DF">
        <w:rPr>
          <w:sz w:val="28"/>
          <w:szCs w:val="28"/>
        </w:rPr>
        <w:t>социально-педагогическое;</w:t>
      </w:r>
    </w:p>
    <w:p w:rsidR="002C55DF" w:rsidRPr="00245FB1" w:rsidRDefault="002C55DF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гражданско-патриотическое.</w:t>
      </w:r>
    </w:p>
    <w:p w:rsidR="00A871EB" w:rsidRPr="00245FB1" w:rsidRDefault="0096282D" w:rsidP="00AC37C1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>2.2.Организация обра</w:t>
      </w:r>
      <w:r w:rsidR="00030CE6">
        <w:rPr>
          <w:sz w:val="28"/>
          <w:szCs w:val="28"/>
        </w:rPr>
        <w:t>зовательного процесса осуществляется на основе</w:t>
      </w:r>
      <w:r w:rsidR="00D17796">
        <w:rPr>
          <w:sz w:val="28"/>
          <w:szCs w:val="28"/>
        </w:rPr>
        <w:t xml:space="preserve"> дополнительных образовательных программ, которые рассматриваются </w:t>
      </w:r>
      <w:proofErr w:type="spellStart"/>
      <w:r w:rsidR="00D17796">
        <w:rPr>
          <w:sz w:val="28"/>
          <w:szCs w:val="28"/>
        </w:rPr>
        <w:t>коллегиональным</w:t>
      </w:r>
      <w:proofErr w:type="spellEnd"/>
      <w:r w:rsidR="00D17796">
        <w:rPr>
          <w:sz w:val="28"/>
          <w:szCs w:val="28"/>
        </w:rPr>
        <w:t xml:space="preserve"> органом Учреждения и утверждаются директором Учреждения.</w:t>
      </w:r>
      <w:r w:rsidR="00030CE6">
        <w:rPr>
          <w:sz w:val="28"/>
          <w:szCs w:val="28"/>
        </w:rPr>
        <w:t xml:space="preserve">  </w:t>
      </w:r>
    </w:p>
    <w:p w:rsidR="00A871EB" w:rsidRDefault="00D82B7C" w:rsidP="00D82B7C">
      <w:pPr>
        <w:pStyle w:val="p5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871EB" w:rsidRPr="00245FB1">
        <w:rPr>
          <w:sz w:val="28"/>
          <w:szCs w:val="28"/>
        </w:rPr>
        <w:t>Содержан</w:t>
      </w:r>
      <w:r>
        <w:rPr>
          <w:sz w:val="28"/>
          <w:szCs w:val="28"/>
        </w:rPr>
        <w:t>ие дополнительных образовательных программ определяется целями деятельности Учреждения. Целями деятельности Учреждения является обеспечение благоприятных условий пребывания, приближенных к семейным, способствующих интеллектуальному, эмоциональному, духовному, нравственному и физическому развитию детей, отвечающих требованиям законодательства Российской Федерации, а также содержание, воспитание, образование детей, защита их прав и законных интересов.</w:t>
      </w:r>
    </w:p>
    <w:p w:rsidR="00F65FCC" w:rsidRPr="00F65FCC" w:rsidRDefault="00F65FCC" w:rsidP="00F65F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65FCC">
        <w:rPr>
          <w:sz w:val="28"/>
          <w:szCs w:val="28"/>
        </w:rPr>
        <w:t>Деяте</w:t>
      </w:r>
      <w:r>
        <w:rPr>
          <w:sz w:val="28"/>
          <w:szCs w:val="28"/>
        </w:rPr>
        <w:t xml:space="preserve">льность обучающихся по </w:t>
      </w:r>
      <w:r w:rsidRPr="00F65FCC">
        <w:rPr>
          <w:sz w:val="28"/>
          <w:szCs w:val="28"/>
        </w:rPr>
        <w:t>дополнитель</w:t>
      </w:r>
      <w:r>
        <w:rPr>
          <w:sz w:val="28"/>
          <w:szCs w:val="28"/>
        </w:rPr>
        <w:t xml:space="preserve">ным образовательным программам </w:t>
      </w:r>
      <w:r w:rsidRPr="00F65FCC">
        <w:rPr>
          <w:sz w:val="28"/>
          <w:szCs w:val="28"/>
        </w:rPr>
        <w:t xml:space="preserve">осуществляется в одновозрастных и разновозрастных объединениях по интересам (кружок, секция, группа, клуб, студия, команда, театр, ансамбль и др.). Далее именуются "объединения". Объединения могут иметь свое название, отражающее их специфику или направленность деятельности. </w:t>
      </w:r>
    </w:p>
    <w:p w:rsidR="00A871EB" w:rsidRPr="00245FB1" w:rsidRDefault="00A871EB" w:rsidP="00AC37C1">
      <w:pPr>
        <w:pStyle w:val="p4"/>
        <w:jc w:val="both"/>
        <w:rPr>
          <w:sz w:val="28"/>
          <w:szCs w:val="28"/>
        </w:rPr>
      </w:pPr>
      <w:r w:rsidRPr="00245FB1">
        <w:rPr>
          <w:sz w:val="28"/>
          <w:szCs w:val="28"/>
        </w:rPr>
        <w:t xml:space="preserve">2.4.Организация образовательного процесса </w:t>
      </w:r>
      <w:r w:rsidR="00F65FCC">
        <w:rPr>
          <w:sz w:val="28"/>
          <w:szCs w:val="28"/>
        </w:rPr>
        <w:t>в объединениях</w:t>
      </w:r>
      <w:r w:rsidR="00940EF9">
        <w:rPr>
          <w:sz w:val="28"/>
          <w:szCs w:val="28"/>
        </w:rPr>
        <w:t xml:space="preserve"> строится с учётом индивидуальных особенностей обучающихся, в соответствии с режимом дня, обеспечивающего рациональное сочетание воспитательной и образовательной деятельности, а также с возможностью самостоятельного выбора</w:t>
      </w:r>
      <w:r w:rsidR="00815160">
        <w:rPr>
          <w:sz w:val="28"/>
          <w:szCs w:val="28"/>
        </w:rPr>
        <w:t xml:space="preserve"> дополнительных образовательных программ.</w:t>
      </w:r>
    </w:p>
    <w:p w:rsidR="00A871EB" w:rsidRPr="00245FB1" w:rsidRDefault="00940EF9" w:rsidP="00AC37C1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245FB1">
        <w:rPr>
          <w:sz w:val="28"/>
          <w:szCs w:val="28"/>
        </w:rPr>
        <w:t>Органи</w:t>
      </w:r>
      <w:r w:rsidR="00F65FCC">
        <w:rPr>
          <w:sz w:val="28"/>
          <w:szCs w:val="28"/>
        </w:rPr>
        <w:t xml:space="preserve">зация образовательного процесса </w:t>
      </w:r>
      <w:r>
        <w:rPr>
          <w:sz w:val="28"/>
          <w:szCs w:val="28"/>
        </w:rPr>
        <w:t>учитывает круглосуточное пребывание обучающихся в Учреждении, обеспечивает соблюдение установленных</w:t>
      </w:r>
      <w:r w:rsidR="00815160">
        <w:rPr>
          <w:sz w:val="28"/>
          <w:szCs w:val="28"/>
        </w:rPr>
        <w:t xml:space="preserve"> государственными санитарно-эпидемиологическими правилами и гигиеническими нормативами (санитарными правилами)</w:t>
      </w:r>
      <w:r>
        <w:rPr>
          <w:sz w:val="28"/>
          <w:szCs w:val="28"/>
        </w:rPr>
        <w:t xml:space="preserve"> </w:t>
      </w:r>
      <w:r w:rsidR="00815160">
        <w:rPr>
          <w:sz w:val="28"/>
          <w:szCs w:val="28"/>
        </w:rPr>
        <w:t>санитарно-эпидемиологических требований к обеспечению безопасности условий обучения и используемого оборудования.</w:t>
      </w:r>
    </w:p>
    <w:p w:rsidR="00815160" w:rsidRDefault="00815160" w:rsidP="00815160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2.6.Продолжительность обучения определяется </w:t>
      </w:r>
      <w:r w:rsidR="00A41309">
        <w:rPr>
          <w:sz w:val="28"/>
          <w:szCs w:val="28"/>
        </w:rPr>
        <w:t>учебным планом</w:t>
      </w:r>
      <w:r>
        <w:rPr>
          <w:sz w:val="28"/>
          <w:szCs w:val="28"/>
        </w:rPr>
        <w:t xml:space="preserve"> </w:t>
      </w:r>
      <w:r w:rsidR="00A41309">
        <w:rPr>
          <w:sz w:val="28"/>
          <w:szCs w:val="28"/>
        </w:rPr>
        <w:t>дополнительных образовательных</w:t>
      </w:r>
      <w:r>
        <w:rPr>
          <w:sz w:val="28"/>
          <w:szCs w:val="28"/>
        </w:rPr>
        <w:t xml:space="preserve"> программ</w:t>
      </w:r>
      <w:r w:rsidR="00A41309">
        <w:rPr>
          <w:sz w:val="28"/>
          <w:szCs w:val="28"/>
        </w:rPr>
        <w:t>, а также с учётом соблюдения условий организации деятельности Учреждения.</w:t>
      </w:r>
    </w:p>
    <w:p w:rsidR="00A41309" w:rsidRPr="00917EC4" w:rsidRDefault="00A41309" w:rsidP="00815160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2.7.Расписание занятий по дополнительным образовательным программам составляется в соответствии с гигиеническими требованиями к организации</w:t>
      </w:r>
      <w:r w:rsidR="00E078F2">
        <w:rPr>
          <w:sz w:val="28"/>
          <w:szCs w:val="28"/>
        </w:rPr>
        <w:t xml:space="preserve"> содержания детей в Учреждении, с учётом возраста, потребностей и занятостью в образовательных организациях.</w:t>
      </w:r>
      <w:r w:rsidR="00917EC4">
        <w:rPr>
          <w:sz w:val="23"/>
          <w:szCs w:val="23"/>
        </w:rPr>
        <w:t xml:space="preserve"> </w:t>
      </w:r>
      <w:r w:rsidR="00917EC4" w:rsidRPr="00917EC4">
        <w:rPr>
          <w:sz w:val="28"/>
          <w:szCs w:val="28"/>
        </w:rPr>
        <w:t>Расписан</w:t>
      </w:r>
      <w:r w:rsidR="00917EC4">
        <w:rPr>
          <w:sz w:val="28"/>
          <w:szCs w:val="28"/>
        </w:rPr>
        <w:t xml:space="preserve">ие утверждается директором </w:t>
      </w:r>
      <w:r w:rsidR="00917EC4" w:rsidRPr="00917EC4">
        <w:rPr>
          <w:sz w:val="28"/>
          <w:szCs w:val="28"/>
        </w:rPr>
        <w:t>У</w:t>
      </w:r>
      <w:r w:rsidR="00917EC4">
        <w:rPr>
          <w:sz w:val="28"/>
          <w:szCs w:val="28"/>
        </w:rPr>
        <w:t>чреждения</w:t>
      </w:r>
      <w:r w:rsidR="00917EC4" w:rsidRPr="00917EC4">
        <w:rPr>
          <w:sz w:val="28"/>
          <w:szCs w:val="28"/>
        </w:rPr>
        <w:t>.</w:t>
      </w:r>
    </w:p>
    <w:p w:rsidR="00A871EB" w:rsidRDefault="00A871EB" w:rsidP="00AC37C1">
      <w:pPr>
        <w:pStyle w:val="p4"/>
        <w:jc w:val="both"/>
        <w:rPr>
          <w:sz w:val="28"/>
          <w:szCs w:val="28"/>
        </w:rPr>
      </w:pPr>
      <w:r w:rsidRPr="00245FB1">
        <w:rPr>
          <w:sz w:val="28"/>
          <w:szCs w:val="28"/>
        </w:rPr>
        <w:t>2</w:t>
      </w:r>
      <w:r w:rsidR="00484536">
        <w:rPr>
          <w:sz w:val="28"/>
          <w:szCs w:val="28"/>
        </w:rPr>
        <w:t xml:space="preserve">.7.Количество обучающихся по дополнительным образовательным программам </w:t>
      </w:r>
      <w:r w:rsidRPr="00245FB1">
        <w:rPr>
          <w:sz w:val="28"/>
          <w:szCs w:val="28"/>
        </w:rPr>
        <w:t>в структурном подразделении определ</w:t>
      </w:r>
      <w:r w:rsidR="00484536">
        <w:rPr>
          <w:sz w:val="28"/>
          <w:szCs w:val="28"/>
        </w:rPr>
        <w:t xml:space="preserve">яется количеством </w:t>
      </w:r>
      <w:r w:rsidRPr="00245FB1">
        <w:rPr>
          <w:sz w:val="28"/>
          <w:szCs w:val="28"/>
        </w:rPr>
        <w:t>воспитанников</w:t>
      </w:r>
      <w:r w:rsidR="00484536">
        <w:rPr>
          <w:sz w:val="28"/>
          <w:szCs w:val="28"/>
        </w:rPr>
        <w:t xml:space="preserve">, </w:t>
      </w:r>
      <w:r w:rsidR="009D080E">
        <w:rPr>
          <w:sz w:val="28"/>
          <w:szCs w:val="28"/>
        </w:rPr>
        <w:t>помещённых в Учреждение и</w:t>
      </w:r>
      <w:r w:rsidRPr="00245FB1">
        <w:rPr>
          <w:sz w:val="28"/>
          <w:szCs w:val="28"/>
        </w:rPr>
        <w:t xml:space="preserve"> с учетом санитарных норм и контрольных но</w:t>
      </w:r>
      <w:r w:rsidR="009D080E">
        <w:rPr>
          <w:sz w:val="28"/>
          <w:szCs w:val="28"/>
        </w:rPr>
        <w:t>рмативов, установленными государственными санитарно-эпидемиологическими правилами и гигиеническими нормативами.</w:t>
      </w:r>
    </w:p>
    <w:p w:rsidR="000B7A38" w:rsidRDefault="00917EC4" w:rsidP="00917EC4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III</w:t>
      </w:r>
      <w:r w:rsidRPr="00917EC4">
        <w:rPr>
          <w:bCs/>
          <w:sz w:val="28"/>
          <w:szCs w:val="28"/>
        </w:rPr>
        <w:t>. Участники образоват</w:t>
      </w:r>
      <w:r w:rsidR="000B7A38">
        <w:rPr>
          <w:bCs/>
          <w:sz w:val="28"/>
          <w:szCs w:val="28"/>
        </w:rPr>
        <w:t xml:space="preserve">ельной деятельности структурного подразделения. </w:t>
      </w:r>
    </w:p>
    <w:p w:rsidR="00917EC4" w:rsidRPr="00917EC4" w:rsidRDefault="00917EC4" w:rsidP="00917EC4">
      <w:pPr>
        <w:pStyle w:val="Default"/>
        <w:rPr>
          <w:sz w:val="28"/>
          <w:szCs w:val="28"/>
        </w:rPr>
      </w:pPr>
      <w:r w:rsidRPr="00917EC4">
        <w:rPr>
          <w:bCs/>
          <w:sz w:val="28"/>
          <w:szCs w:val="28"/>
        </w:rPr>
        <w:t xml:space="preserve"> </w:t>
      </w:r>
    </w:p>
    <w:p w:rsidR="00917EC4" w:rsidRPr="00917EC4" w:rsidRDefault="00917EC4" w:rsidP="00862A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7EC4">
        <w:rPr>
          <w:sz w:val="28"/>
          <w:szCs w:val="28"/>
        </w:rPr>
        <w:t>.1.Участниками образовательного проц</w:t>
      </w:r>
      <w:r>
        <w:rPr>
          <w:sz w:val="28"/>
          <w:szCs w:val="28"/>
        </w:rPr>
        <w:t xml:space="preserve">есса в структурном подразделении </w:t>
      </w:r>
      <w:r w:rsidRPr="00917EC4">
        <w:rPr>
          <w:sz w:val="28"/>
          <w:szCs w:val="28"/>
        </w:rPr>
        <w:t>являются воспит</w:t>
      </w:r>
      <w:r>
        <w:rPr>
          <w:sz w:val="28"/>
          <w:szCs w:val="28"/>
        </w:rPr>
        <w:t>анники, педагогические работники Учреждения.</w:t>
      </w:r>
    </w:p>
    <w:p w:rsidR="00917EC4" w:rsidRPr="00917EC4" w:rsidRDefault="00917EC4" w:rsidP="00862A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917EC4">
        <w:rPr>
          <w:sz w:val="28"/>
          <w:szCs w:val="28"/>
        </w:rPr>
        <w:t xml:space="preserve">Права и </w:t>
      </w:r>
      <w:r>
        <w:rPr>
          <w:sz w:val="28"/>
          <w:szCs w:val="28"/>
        </w:rPr>
        <w:t xml:space="preserve">обязанности воспитанников, педагогических </w:t>
      </w:r>
      <w:r w:rsidRPr="00917EC4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аботников определяются Уставом </w:t>
      </w:r>
      <w:r w:rsidRPr="00917EC4">
        <w:rPr>
          <w:sz w:val="28"/>
          <w:szCs w:val="28"/>
        </w:rPr>
        <w:t>У</w:t>
      </w:r>
      <w:r w:rsidR="000B7A38">
        <w:rPr>
          <w:sz w:val="28"/>
          <w:szCs w:val="28"/>
        </w:rPr>
        <w:t>чреждения</w:t>
      </w:r>
      <w:r w:rsidRPr="00917EC4">
        <w:rPr>
          <w:sz w:val="28"/>
          <w:szCs w:val="28"/>
        </w:rPr>
        <w:t xml:space="preserve"> и иными предусмотренными Уставом актами. </w:t>
      </w:r>
    </w:p>
    <w:p w:rsidR="00A871EB" w:rsidRPr="00245FB1" w:rsidRDefault="000B7A38" w:rsidP="00AC37C1">
      <w:pPr>
        <w:pStyle w:val="p3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I</w:t>
      </w:r>
      <w:r>
        <w:rPr>
          <w:rStyle w:val="s1"/>
          <w:sz w:val="28"/>
          <w:szCs w:val="28"/>
          <w:lang w:val="en-US"/>
        </w:rPr>
        <w:t>V</w:t>
      </w:r>
      <w:r w:rsidR="00A871EB" w:rsidRPr="00245FB1">
        <w:rPr>
          <w:rStyle w:val="s1"/>
          <w:sz w:val="28"/>
          <w:szCs w:val="28"/>
        </w:rPr>
        <w:t xml:space="preserve">. Управление </w:t>
      </w:r>
      <w:r>
        <w:rPr>
          <w:rStyle w:val="s1"/>
          <w:sz w:val="28"/>
          <w:szCs w:val="28"/>
        </w:rPr>
        <w:t>структурным</w:t>
      </w:r>
      <w:r w:rsidR="00A871EB" w:rsidRPr="00245FB1">
        <w:rPr>
          <w:rStyle w:val="s1"/>
          <w:sz w:val="28"/>
          <w:szCs w:val="28"/>
        </w:rPr>
        <w:t xml:space="preserve"> подразделением</w:t>
      </w:r>
      <w:r>
        <w:rPr>
          <w:rStyle w:val="s1"/>
          <w:sz w:val="28"/>
          <w:szCs w:val="28"/>
        </w:rPr>
        <w:t>.</w:t>
      </w:r>
    </w:p>
    <w:p w:rsidR="00A871EB" w:rsidRDefault="000B7A38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71EB" w:rsidRPr="00245FB1">
        <w:rPr>
          <w:sz w:val="28"/>
          <w:szCs w:val="28"/>
        </w:rPr>
        <w:t>.1. Управление деятельностью структурного подразделения о</w:t>
      </w:r>
      <w:r>
        <w:rPr>
          <w:sz w:val="28"/>
          <w:szCs w:val="28"/>
        </w:rPr>
        <w:t>существляется в соответствии с У</w:t>
      </w:r>
      <w:r w:rsidR="00A871EB" w:rsidRPr="00245FB1">
        <w:rPr>
          <w:sz w:val="28"/>
          <w:szCs w:val="28"/>
        </w:rPr>
        <w:t xml:space="preserve">ставом Учреждения. </w:t>
      </w:r>
    </w:p>
    <w:p w:rsidR="000B7A38" w:rsidRDefault="000B7A38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4.2.Управление Учреждением осуществляется в соответствии с нормативными правов</w:t>
      </w:r>
      <w:r w:rsidR="00490485">
        <w:rPr>
          <w:sz w:val="28"/>
          <w:szCs w:val="28"/>
        </w:rPr>
        <w:t>ыми актами Российской Федерации, нормативными правовыми актами Архангельской области и Уставом Учреждения.</w:t>
      </w:r>
    </w:p>
    <w:p w:rsidR="00490485" w:rsidRDefault="00490485" w:rsidP="00862A69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4.3.Органом управления Учреждения является директор Учреждения.</w:t>
      </w:r>
    </w:p>
    <w:p w:rsidR="00A871EB" w:rsidRPr="00245FB1" w:rsidRDefault="00490485" w:rsidP="00AC37C1">
      <w:pPr>
        <w:pStyle w:val="p3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V. Имущество и финансы структурного подразделения.</w:t>
      </w:r>
    </w:p>
    <w:p w:rsidR="00D45A26" w:rsidRDefault="00D45A26" w:rsidP="00B25D9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71EB" w:rsidRPr="00245FB1">
        <w:rPr>
          <w:sz w:val="28"/>
          <w:szCs w:val="28"/>
        </w:rPr>
        <w:t>.1.Имущество, используемое структу</w:t>
      </w:r>
      <w:r w:rsidR="00490485">
        <w:rPr>
          <w:sz w:val="28"/>
          <w:szCs w:val="28"/>
        </w:rPr>
        <w:t>рным подразделением, находится на праве оперативного управления</w:t>
      </w:r>
      <w:r w:rsidR="00A871EB" w:rsidRPr="00245FB1">
        <w:rPr>
          <w:sz w:val="28"/>
          <w:szCs w:val="28"/>
        </w:rPr>
        <w:t xml:space="preserve"> и учитывается вместе с другим имуществом Учреждения. </w:t>
      </w:r>
      <w:r w:rsidR="00490485">
        <w:rPr>
          <w:sz w:val="28"/>
          <w:szCs w:val="28"/>
        </w:rPr>
        <w:t>Учреждение владеет, пользуется этим имуществом в пределах, установленных федеральными законами, в соответствии с целями своей деятельности и назначением имущества.</w:t>
      </w:r>
    </w:p>
    <w:p w:rsidR="00A871EB" w:rsidRPr="00245FB1" w:rsidRDefault="00D45A26" w:rsidP="00B25D9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71EB" w:rsidRPr="00245FB1">
        <w:rPr>
          <w:sz w:val="28"/>
          <w:szCs w:val="28"/>
        </w:rPr>
        <w:t>.2. Финансовое обеспечение</w:t>
      </w:r>
      <w:r>
        <w:rPr>
          <w:sz w:val="28"/>
          <w:szCs w:val="28"/>
        </w:rPr>
        <w:t xml:space="preserve"> деятельности</w:t>
      </w:r>
      <w:r w:rsidR="00A871EB" w:rsidRPr="00245FB1">
        <w:rPr>
          <w:sz w:val="28"/>
          <w:szCs w:val="28"/>
        </w:rPr>
        <w:t xml:space="preserve"> структурного подразделения осуществляется</w:t>
      </w:r>
      <w:r w:rsidR="00EF5271">
        <w:rPr>
          <w:sz w:val="28"/>
          <w:szCs w:val="28"/>
        </w:rPr>
        <w:t xml:space="preserve"> в соответствии с утверждённым в установленном порядке планом финансово-хозяйственной деятельности Учреждения. </w:t>
      </w:r>
    </w:p>
    <w:p w:rsidR="00A871EB" w:rsidRPr="00245FB1" w:rsidRDefault="00A871EB" w:rsidP="00AC37C1">
      <w:pPr>
        <w:pStyle w:val="p3"/>
        <w:jc w:val="both"/>
        <w:rPr>
          <w:sz w:val="28"/>
          <w:szCs w:val="28"/>
        </w:rPr>
      </w:pPr>
      <w:r w:rsidRPr="00245FB1">
        <w:rPr>
          <w:rStyle w:val="s1"/>
          <w:sz w:val="28"/>
          <w:szCs w:val="28"/>
        </w:rPr>
        <w:t>V</w:t>
      </w:r>
      <w:r w:rsidR="00C164B4">
        <w:rPr>
          <w:rStyle w:val="s1"/>
          <w:sz w:val="28"/>
          <w:szCs w:val="28"/>
          <w:lang w:val="en-US"/>
        </w:rPr>
        <w:t>I</w:t>
      </w:r>
      <w:r w:rsidRPr="00245FB1">
        <w:rPr>
          <w:rStyle w:val="s1"/>
          <w:sz w:val="28"/>
          <w:szCs w:val="28"/>
        </w:rPr>
        <w:t>. Созда</w:t>
      </w:r>
      <w:r w:rsidR="00B25D9A">
        <w:rPr>
          <w:rStyle w:val="s1"/>
          <w:sz w:val="28"/>
          <w:szCs w:val="28"/>
        </w:rPr>
        <w:t>ние, реорганизация и ликвидация</w:t>
      </w:r>
      <w:r w:rsidRPr="00245FB1">
        <w:rPr>
          <w:rStyle w:val="s1"/>
          <w:sz w:val="28"/>
          <w:szCs w:val="28"/>
        </w:rPr>
        <w:t xml:space="preserve"> структурного подразделения.</w:t>
      </w:r>
    </w:p>
    <w:p w:rsidR="00A871EB" w:rsidRPr="00245FB1" w:rsidRDefault="00C164B4" w:rsidP="00AC37C1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71EB" w:rsidRPr="00245FB1">
        <w:rPr>
          <w:sz w:val="28"/>
          <w:szCs w:val="28"/>
        </w:rPr>
        <w:t>.1.Структурное подразделение</w:t>
      </w:r>
      <w:r>
        <w:rPr>
          <w:sz w:val="28"/>
          <w:szCs w:val="28"/>
        </w:rPr>
        <w:t xml:space="preserve">, реализующее </w:t>
      </w:r>
      <w:r>
        <w:rPr>
          <w:rStyle w:val="s1"/>
          <w:sz w:val="28"/>
          <w:szCs w:val="28"/>
        </w:rPr>
        <w:t>дополнительные образовательные программы,</w:t>
      </w:r>
      <w:r>
        <w:rPr>
          <w:sz w:val="28"/>
          <w:szCs w:val="28"/>
        </w:rPr>
        <w:t xml:space="preserve">  </w:t>
      </w:r>
      <w:r w:rsidR="00A871EB" w:rsidRPr="00245FB1">
        <w:rPr>
          <w:sz w:val="28"/>
          <w:szCs w:val="28"/>
        </w:rPr>
        <w:t>создаетс</w:t>
      </w:r>
      <w:r w:rsidR="00B25D9A">
        <w:rPr>
          <w:sz w:val="28"/>
          <w:szCs w:val="28"/>
        </w:rPr>
        <w:t>я, реорганизуется и ликвидируется по</w:t>
      </w:r>
      <w:r w:rsidR="00A12822">
        <w:rPr>
          <w:sz w:val="28"/>
          <w:szCs w:val="28"/>
        </w:rPr>
        <w:t xml:space="preserve"> </w:t>
      </w:r>
      <w:r w:rsidR="00B25D9A">
        <w:rPr>
          <w:sz w:val="28"/>
          <w:szCs w:val="28"/>
        </w:rPr>
        <w:lastRenderedPageBreak/>
        <w:t xml:space="preserve">решению </w:t>
      </w:r>
      <w:r w:rsidR="00A871EB" w:rsidRPr="00245FB1">
        <w:rPr>
          <w:sz w:val="28"/>
          <w:szCs w:val="28"/>
        </w:rPr>
        <w:t>Учреждения, в состав которого оно входит, в соответствии с законодательством Российской Федерации.</w:t>
      </w:r>
    </w:p>
    <w:p w:rsidR="006162FC" w:rsidRPr="00245FB1" w:rsidRDefault="006162FC" w:rsidP="00AC37C1">
      <w:pPr>
        <w:jc w:val="both"/>
        <w:rPr>
          <w:sz w:val="28"/>
          <w:szCs w:val="28"/>
        </w:rPr>
      </w:pPr>
    </w:p>
    <w:sectPr w:rsidR="006162FC" w:rsidRPr="00245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C5" w:rsidRDefault="00C92CC5" w:rsidP="0039260C">
      <w:r>
        <w:separator/>
      </w:r>
    </w:p>
  </w:endnote>
  <w:endnote w:type="continuationSeparator" w:id="0">
    <w:p w:rsidR="00C92CC5" w:rsidRDefault="00C92CC5" w:rsidP="0039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0C" w:rsidRDefault="003926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45646"/>
      <w:docPartObj>
        <w:docPartGallery w:val="Page Numbers (Bottom of Page)"/>
        <w:docPartUnique/>
      </w:docPartObj>
    </w:sdtPr>
    <w:sdtEndPr/>
    <w:sdtContent>
      <w:p w:rsidR="0039260C" w:rsidRDefault="003926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B7">
          <w:rPr>
            <w:noProof/>
          </w:rPr>
          <w:t>1</w:t>
        </w:r>
        <w:r>
          <w:fldChar w:fldCharType="end"/>
        </w:r>
      </w:p>
    </w:sdtContent>
  </w:sdt>
  <w:p w:rsidR="0039260C" w:rsidRDefault="003926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0C" w:rsidRDefault="003926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C5" w:rsidRDefault="00C92CC5" w:rsidP="0039260C">
      <w:r>
        <w:separator/>
      </w:r>
    </w:p>
  </w:footnote>
  <w:footnote w:type="continuationSeparator" w:id="0">
    <w:p w:rsidR="00C92CC5" w:rsidRDefault="00C92CC5" w:rsidP="0039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0C" w:rsidRDefault="003926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0C" w:rsidRDefault="003926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0C" w:rsidRDefault="00392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13"/>
    <w:rsid w:val="00030CE6"/>
    <w:rsid w:val="00093C2D"/>
    <w:rsid w:val="000B7A38"/>
    <w:rsid w:val="000C3489"/>
    <w:rsid w:val="00245FB1"/>
    <w:rsid w:val="002C55DF"/>
    <w:rsid w:val="0039260C"/>
    <w:rsid w:val="00484536"/>
    <w:rsid w:val="00490485"/>
    <w:rsid w:val="004D21BA"/>
    <w:rsid w:val="004F0BAC"/>
    <w:rsid w:val="00566C87"/>
    <w:rsid w:val="006162FC"/>
    <w:rsid w:val="006C4127"/>
    <w:rsid w:val="00707401"/>
    <w:rsid w:val="007121EE"/>
    <w:rsid w:val="007730CA"/>
    <w:rsid w:val="00815160"/>
    <w:rsid w:val="0086230C"/>
    <w:rsid w:val="00862A69"/>
    <w:rsid w:val="008D2613"/>
    <w:rsid w:val="00910358"/>
    <w:rsid w:val="00917EC4"/>
    <w:rsid w:val="00940EF9"/>
    <w:rsid w:val="0096282D"/>
    <w:rsid w:val="0096761E"/>
    <w:rsid w:val="009D080E"/>
    <w:rsid w:val="00A12822"/>
    <w:rsid w:val="00A41309"/>
    <w:rsid w:val="00A871EB"/>
    <w:rsid w:val="00AC37C1"/>
    <w:rsid w:val="00B2463F"/>
    <w:rsid w:val="00B25D9A"/>
    <w:rsid w:val="00C164B4"/>
    <w:rsid w:val="00C92CC5"/>
    <w:rsid w:val="00D17796"/>
    <w:rsid w:val="00D45A26"/>
    <w:rsid w:val="00D60691"/>
    <w:rsid w:val="00D82B7C"/>
    <w:rsid w:val="00DF5463"/>
    <w:rsid w:val="00E078F2"/>
    <w:rsid w:val="00EF5271"/>
    <w:rsid w:val="00F132B7"/>
    <w:rsid w:val="00F65FCC"/>
    <w:rsid w:val="00F93AC4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A6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A69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871EB"/>
    <w:pPr>
      <w:spacing w:before="100" w:beforeAutospacing="1" w:after="100" w:afterAutospacing="1"/>
    </w:pPr>
  </w:style>
  <w:style w:type="character" w:customStyle="1" w:styleId="s1">
    <w:name w:val="s1"/>
    <w:basedOn w:val="a0"/>
    <w:rsid w:val="00A871EB"/>
  </w:style>
  <w:style w:type="paragraph" w:customStyle="1" w:styleId="p3">
    <w:name w:val="p3"/>
    <w:basedOn w:val="a"/>
    <w:rsid w:val="00A871EB"/>
    <w:pPr>
      <w:spacing w:before="100" w:beforeAutospacing="1" w:after="100" w:afterAutospacing="1"/>
    </w:pPr>
  </w:style>
  <w:style w:type="paragraph" w:customStyle="1" w:styleId="p4">
    <w:name w:val="p4"/>
    <w:basedOn w:val="a"/>
    <w:rsid w:val="00A871EB"/>
    <w:pPr>
      <w:spacing w:before="100" w:beforeAutospacing="1" w:after="100" w:afterAutospacing="1"/>
    </w:pPr>
  </w:style>
  <w:style w:type="paragraph" w:customStyle="1" w:styleId="p5">
    <w:name w:val="p5"/>
    <w:basedOn w:val="a"/>
    <w:rsid w:val="00A871EB"/>
    <w:pPr>
      <w:spacing w:before="100" w:beforeAutospacing="1" w:after="100" w:afterAutospacing="1"/>
    </w:pPr>
  </w:style>
  <w:style w:type="paragraph" w:customStyle="1" w:styleId="p6">
    <w:name w:val="p6"/>
    <w:basedOn w:val="a"/>
    <w:rsid w:val="00A871EB"/>
    <w:pPr>
      <w:spacing w:before="100" w:beforeAutospacing="1" w:after="100" w:afterAutospacing="1"/>
    </w:pPr>
  </w:style>
  <w:style w:type="paragraph" w:customStyle="1" w:styleId="p7">
    <w:name w:val="p7"/>
    <w:basedOn w:val="a"/>
    <w:rsid w:val="00A871EB"/>
    <w:pPr>
      <w:spacing w:before="100" w:beforeAutospacing="1" w:after="100" w:afterAutospacing="1"/>
    </w:pPr>
  </w:style>
  <w:style w:type="paragraph" w:customStyle="1" w:styleId="Default">
    <w:name w:val="Default"/>
    <w:rsid w:val="00F65F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2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60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2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60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0B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0B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2A6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62A6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A6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A69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871EB"/>
    <w:pPr>
      <w:spacing w:before="100" w:beforeAutospacing="1" w:after="100" w:afterAutospacing="1"/>
    </w:pPr>
  </w:style>
  <w:style w:type="character" w:customStyle="1" w:styleId="s1">
    <w:name w:val="s1"/>
    <w:basedOn w:val="a0"/>
    <w:rsid w:val="00A871EB"/>
  </w:style>
  <w:style w:type="paragraph" w:customStyle="1" w:styleId="p3">
    <w:name w:val="p3"/>
    <w:basedOn w:val="a"/>
    <w:rsid w:val="00A871EB"/>
    <w:pPr>
      <w:spacing w:before="100" w:beforeAutospacing="1" w:after="100" w:afterAutospacing="1"/>
    </w:pPr>
  </w:style>
  <w:style w:type="paragraph" w:customStyle="1" w:styleId="p4">
    <w:name w:val="p4"/>
    <w:basedOn w:val="a"/>
    <w:rsid w:val="00A871EB"/>
    <w:pPr>
      <w:spacing w:before="100" w:beforeAutospacing="1" w:after="100" w:afterAutospacing="1"/>
    </w:pPr>
  </w:style>
  <w:style w:type="paragraph" w:customStyle="1" w:styleId="p5">
    <w:name w:val="p5"/>
    <w:basedOn w:val="a"/>
    <w:rsid w:val="00A871EB"/>
    <w:pPr>
      <w:spacing w:before="100" w:beforeAutospacing="1" w:after="100" w:afterAutospacing="1"/>
    </w:pPr>
  </w:style>
  <w:style w:type="paragraph" w:customStyle="1" w:styleId="p6">
    <w:name w:val="p6"/>
    <w:basedOn w:val="a"/>
    <w:rsid w:val="00A871EB"/>
    <w:pPr>
      <w:spacing w:before="100" w:beforeAutospacing="1" w:after="100" w:afterAutospacing="1"/>
    </w:pPr>
  </w:style>
  <w:style w:type="paragraph" w:customStyle="1" w:styleId="p7">
    <w:name w:val="p7"/>
    <w:basedOn w:val="a"/>
    <w:rsid w:val="00A871EB"/>
    <w:pPr>
      <w:spacing w:before="100" w:beforeAutospacing="1" w:after="100" w:afterAutospacing="1"/>
    </w:pPr>
  </w:style>
  <w:style w:type="paragraph" w:customStyle="1" w:styleId="Default">
    <w:name w:val="Default"/>
    <w:rsid w:val="00F65F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2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60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2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60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0B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0B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2A6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62A6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АО "Онежский детский дом"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2016-12-21T12:32:00Z</cp:lastPrinted>
  <dcterms:created xsi:type="dcterms:W3CDTF">2017-05-19T11:16:00Z</dcterms:created>
  <dcterms:modified xsi:type="dcterms:W3CDTF">2017-05-19T12:22:00Z</dcterms:modified>
</cp:coreProperties>
</file>